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3" w:name="puls-medica-prezentare-pentru-presă"/>
    <w:p>
      <w:pPr>
        <w:pStyle w:val="Heading1"/>
      </w:pPr>
      <w:r>
        <w:t xml:space="preserve">Puls Medica: prezentare pentru presă</w:t>
      </w:r>
    </w:p>
    <w:p>
      <w:pPr>
        <w:pStyle w:val="FirstParagraph"/>
      </w:pPr>
      <w:r>
        <w:t xml:space="preserve">Actualizat: 08 septembrie 2026.</w:t>
      </w:r>
    </w:p>
    <w:bookmarkStart w:id="9" w:name="despre-puls-medica"/>
    <w:p>
      <w:pPr>
        <w:pStyle w:val="Heading2"/>
      </w:pPr>
      <w:r>
        <w:t xml:space="preserve">Despre Puls Medica</w:t>
      </w:r>
    </w:p>
    <w:p>
      <w:pPr>
        <w:pStyle w:val="FirstParagraph"/>
      </w:pPr>
      <w:r>
        <w:t xml:space="preserve">Puls Medica oferă servicii medicale în București prin Clinica Puls Ștefan cel Mare, din Str. Erou Ion Călin nr. 37. Website-ul pulsmedica.ro prezintă clinica, analizele decontate prin CAS și serviciile Ambulanța PULS. Puls Medica face parte din grupul Prevencia și își păstrează propria identitate. Informațiile despre programări și serviciile disponibile se găsesc pe website-ul Puls.</w:t>
      </w:r>
    </w:p>
    <w:bookmarkEnd w:id="9"/>
    <w:bookmarkStart w:id="10" w:name="date-esențiale"/>
    <w:p>
      <w:pPr>
        <w:pStyle w:val="Heading2"/>
      </w:pPr>
      <w:r>
        <w:t xml:space="preserve">Date esențiale</w:t>
      </w:r>
    </w:p>
    <w:p>
      <w:pPr>
        <w:pStyle w:val="Compact"/>
        <w:numPr>
          <w:ilvl w:val="0"/>
          <w:numId w:val="1001"/>
        </w:numPr>
      </w:pPr>
      <w:r>
        <w:rPr>
          <w:b/>
          <w:bCs/>
        </w:rPr>
        <w:t xml:space="preserve">Clinică:</w:t>
      </w:r>
      <w:r>
        <w:t xml:space="preserve"> </w:t>
      </w:r>
      <w:r>
        <w:t xml:space="preserve">Clinica Puls Ștefan cel Mare</w:t>
      </w:r>
    </w:p>
    <w:p>
      <w:pPr>
        <w:pStyle w:val="Compact"/>
        <w:numPr>
          <w:ilvl w:val="0"/>
          <w:numId w:val="1001"/>
        </w:numPr>
      </w:pPr>
      <w:r>
        <w:rPr>
          <w:b/>
          <w:bCs/>
        </w:rPr>
        <w:t xml:space="preserve">Adresă:</w:t>
      </w:r>
      <w:r>
        <w:t xml:space="preserve"> </w:t>
      </w:r>
      <w:r>
        <w:t xml:space="preserve">Str. Erou Ion Călin nr. 37, Sector 2, București</w:t>
      </w:r>
    </w:p>
    <w:p>
      <w:pPr>
        <w:pStyle w:val="Compact"/>
        <w:numPr>
          <w:ilvl w:val="0"/>
          <w:numId w:val="1001"/>
        </w:numPr>
      </w:pPr>
      <w:r>
        <w:rPr>
          <w:b/>
          <w:bCs/>
        </w:rPr>
        <w:t xml:space="preserve">Grup:</w:t>
      </w:r>
      <w:r>
        <w:t xml:space="preserve"> </w:t>
      </w:r>
      <w:r>
        <w:t xml:space="preserve">Prevencia</w:t>
      </w:r>
    </w:p>
    <w:p>
      <w:pPr>
        <w:pStyle w:val="Compact"/>
        <w:numPr>
          <w:ilvl w:val="0"/>
          <w:numId w:val="1001"/>
        </w:numPr>
      </w:pPr>
      <w:r>
        <w:rPr>
          <w:b/>
          <w:bCs/>
        </w:rPr>
        <w:t xml:space="preserve">Website:</w:t>
      </w:r>
      <w:r>
        <w:t xml:space="preserve"> </w:t>
      </w:r>
      <w:r>
        <w:t xml:space="preserve">pulsmedica.ro</w:t>
      </w:r>
    </w:p>
    <w:bookmarkEnd w:id="10"/>
    <w:bookmarkStart w:id="11" w:name="puls-și-prevencia"/>
    <w:p>
      <w:pPr>
        <w:pStyle w:val="Heading2"/>
      </w:pPr>
      <w:r>
        <w:t xml:space="preserve">Puls și Prevencia</w:t>
      </w:r>
    </w:p>
    <w:p>
      <w:pPr>
        <w:pStyle w:val="FirstParagraph"/>
      </w:pPr>
      <w:r>
        <w:t xml:space="preserve">Puls Medica face acum parte din grupul Prevencia. Puls Medica își păstrează numele și identitatea vizuală. Grupul cuprinde clinicile Prevencia Alunișului și Fundeni, Clinica Puls Ștefan cel Mare și Ambulanța PULS.</w:t>
      </w:r>
    </w:p>
    <w:bookmarkEnd w:id="11"/>
    <w:bookmarkStart w:id="12" w:name="solicitări-media"/>
    <w:p>
      <w:pPr>
        <w:pStyle w:val="Heading2"/>
      </w:pPr>
      <w:r>
        <w:t xml:space="preserve">Solicitări media</w:t>
      </w:r>
    </w:p>
    <w:p>
      <w:pPr>
        <w:pStyle w:val="FirstParagraph"/>
      </w:pPr>
      <w:r>
        <w:t xml:space="preserve">Contact: office@pulsmedica.ro. Website: https://pulsmedica.ro.</w:t>
      </w:r>
    </w:p>
    <w:p>
      <w:pPr>
        <w:pStyle w:val="BodyText"/>
      </w:pPr>
      <w:r>
        <w:t xml:space="preserve">Pentru interviuri, include publicația, subiectul și termenul de răspuns în mesaj. Vizitele și filmările în clinică se stabilesc în prealabil cu echipa.</w:t>
      </w:r>
    </w:p>
    <w:p>
      <w:pPr>
        <w:pStyle w:val="BodyText"/>
      </w:pPr>
      <w:r>
        <w:t xml:space="preserve">Serviciile și programul se pot schimba. Pentru informații operaționale actuale, consultă website-ul clinicii.</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ro-RO"/>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ro-RO</dc:language>
  <cp:keywords/>
  <dcterms:created xsi:type="dcterms:W3CDTF">2026-09-08T00:27:19Z</dcterms:created>
  <dcterms:modified xsi:type="dcterms:W3CDTF">2026-09-08T00:27:19Z</dcterms:modified>
</cp:coreProperties>
</file>

<file path=docProps/custom.xml><?xml version="1.0" encoding="utf-8"?>
<Properties xmlns="http://schemas.openxmlformats.org/officeDocument/2006/custom-properties" xmlns:vt="http://schemas.openxmlformats.org/officeDocument/2006/docPropsVTypes"/>
</file>